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C85591" w:rsidRPr="00F906E7" w:rsidRDefault="00C85591" w:rsidP="00C85591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 w:hint="eastAsia"/>
          <w:sz w:val="44"/>
          <w:szCs w:val="44"/>
        </w:rPr>
        <w:t>“优秀青年律师”推荐</w:t>
      </w:r>
      <w:r w:rsidRPr="00F906E7">
        <w:rPr>
          <w:rFonts w:ascii="方正小标宋简体" w:eastAsia="方正小标宋简体" w:hAnsi="仿宋" w:cs="仿宋" w:hint="eastAsia"/>
          <w:sz w:val="44"/>
          <w:szCs w:val="44"/>
        </w:rPr>
        <w:t>名额表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bookmarkEnd w:id="0"/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DD4CCE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区市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b/>
                <w:sz w:val="32"/>
                <w:szCs w:val="32"/>
              </w:rPr>
            </w:pPr>
            <w:r w:rsidRPr="00DD4CCE"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名额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DD4CCE">
              <w:rPr>
                <w:rFonts w:ascii="仿宋_GB2312" w:eastAsia="仿宋_GB2312" w:hAnsi="仿宋" w:cs="仿宋" w:hint="eastAsia"/>
                <w:sz w:val="32"/>
                <w:szCs w:val="32"/>
              </w:rPr>
              <w:t>市南区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12</w:t>
            </w:r>
            <w:r w:rsidRPr="00DD4CCE"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市北区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李沧区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崂山区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西海岸新区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8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城阳区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7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即墨区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胶州市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平度市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莱西市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人</w:t>
            </w:r>
          </w:p>
        </w:tc>
      </w:tr>
      <w:tr w:rsidR="00C85591" w:rsidRPr="00DD4CCE" w:rsidTr="002C4ACE">
        <w:trPr>
          <w:jc w:val="center"/>
        </w:trPr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局直所</w:t>
            </w:r>
          </w:p>
        </w:tc>
        <w:tc>
          <w:tcPr>
            <w:tcW w:w="4757" w:type="dxa"/>
            <w:vAlign w:val="center"/>
          </w:tcPr>
          <w:p w:rsidR="00C85591" w:rsidRPr="00DD4CCE" w:rsidRDefault="00C85591" w:rsidP="002C4ACE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/>
                <w:sz w:val="32"/>
                <w:szCs w:val="32"/>
              </w:rPr>
              <w:t>27人</w:t>
            </w:r>
          </w:p>
        </w:tc>
      </w:tr>
    </w:tbl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</w:p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</w:p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</w:p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</w:p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</w:p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</w:p>
    <w:p w:rsidR="00C85591" w:rsidRDefault="00C85591" w:rsidP="00C85591">
      <w:pPr>
        <w:rPr>
          <w:rFonts w:ascii="仿宋" w:eastAsia="仿宋" w:hAnsi="仿宋" w:cs="仿宋"/>
          <w:sz w:val="32"/>
          <w:szCs w:val="32"/>
        </w:rPr>
      </w:pPr>
    </w:p>
    <w:p w:rsidR="00487099" w:rsidRDefault="00487099"/>
    <w:sectPr w:rsidR="0048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0F" w:rsidRDefault="00F53E0F" w:rsidP="00C85591">
      <w:r>
        <w:separator/>
      </w:r>
    </w:p>
  </w:endnote>
  <w:endnote w:type="continuationSeparator" w:id="0">
    <w:p w:rsidR="00F53E0F" w:rsidRDefault="00F53E0F" w:rsidP="00C8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0F" w:rsidRDefault="00F53E0F" w:rsidP="00C85591">
      <w:r>
        <w:separator/>
      </w:r>
    </w:p>
  </w:footnote>
  <w:footnote w:type="continuationSeparator" w:id="0">
    <w:p w:rsidR="00F53E0F" w:rsidRDefault="00F53E0F" w:rsidP="00C8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3A"/>
    <w:rsid w:val="00487099"/>
    <w:rsid w:val="00C27C3A"/>
    <w:rsid w:val="00C85591"/>
    <w:rsid w:val="00F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C8047-4632-452D-9773-B9AA0F53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5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5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5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5591"/>
    <w:rPr>
      <w:sz w:val="18"/>
      <w:szCs w:val="18"/>
    </w:rPr>
  </w:style>
  <w:style w:type="table" w:styleId="a5">
    <w:name w:val="Table Grid"/>
    <w:basedOn w:val="a1"/>
    <w:uiPriority w:val="59"/>
    <w:rsid w:val="00C85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ylmfeng.com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2022-04-12T08:51:00Z</dcterms:created>
  <dcterms:modified xsi:type="dcterms:W3CDTF">2022-04-12T08:51:00Z</dcterms:modified>
</cp:coreProperties>
</file>