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63" w:rsidRPr="00E755D5" w:rsidRDefault="00037163" w:rsidP="00037163">
      <w:pPr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 w:rsidRPr="00E755D5"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037163" w:rsidRPr="00777A9D" w:rsidRDefault="00037163" w:rsidP="00037163">
      <w:pPr>
        <w:jc w:val="center"/>
        <w:rPr>
          <w:rFonts w:ascii="黑体" w:eastAsia="黑体" w:hAnsi="黑体" w:cs="黑体"/>
          <w:sz w:val="44"/>
          <w:szCs w:val="44"/>
        </w:rPr>
      </w:pPr>
      <w:r w:rsidRPr="00777A9D">
        <w:rPr>
          <w:rFonts w:ascii="黑体" w:eastAsia="黑体" w:hAnsi="黑体" w:cs="黑体" w:hint="eastAsia"/>
          <w:sz w:val="44"/>
          <w:szCs w:val="44"/>
        </w:rPr>
        <w:t>青岛市</w:t>
      </w:r>
      <w:r>
        <w:rPr>
          <w:rFonts w:ascii="黑体" w:eastAsia="黑体" w:hAnsi="黑体" w:cs="黑体" w:hint="eastAsia"/>
          <w:sz w:val="44"/>
          <w:szCs w:val="44"/>
        </w:rPr>
        <w:t>优秀</w:t>
      </w:r>
      <w:r w:rsidRPr="00777A9D">
        <w:rPr>
          <w:rFonts w:ascii="黑体" w:eastAsia="黑体" w:hAnsi="黑体" w:cs="黑体" w:hint="eastAsia"/>
          <w:sz w:val="44"/>
          <w:szCs w:val="44"/>
        </w:rPr>
        <w:t>青年律师申报表</w:t>
      </w:r>
    </w:p>
    <w:tbl>
      <w:tblPr>
        <w:tblpPr w:leftFromText="182" w:rightFromText="182" w:vertAnchor="text" w:horzAnchor="margin" w:tblpXSpec="center" w:tblpY="442"/>
        <w:tblOverlap w:val="never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8"/>
        <w:gridCol w:w="902"/>
        <w:gridCol w:w="377"/>
        <w:gridCol w:w="1326"/>
        <w:gridCol w:w="836"/>
        <w:gridCol w:w="74"/>
        <w:gridCol w:w="918"/>
        <w:gridCol w:w="992"/>
        <w:gridCol w:w="2268"/>
      </w:tblGrid>
      <w:tr w:rsidR="00037163" w:rsidRPr="00787745" w:rsidTr="002C4ACE">
        <w:trPr>
          <w:trHeight w:val="764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姓　名</w:t>
            </w:r>
          </w:p>
        </w:tc>
        <w:tc>
          <w:tcPr>
            <w:tcW w:w="1279" w:type="dxa"/>
            <w:gridSpan w:val="2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9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/>
                <w:bCs/>
                <w:color w:val="000000"/>
                <w:sz w:val="24"/>
              </w:rPr>
              <w:t>照片</w:t>
            </w:r>
          </w:p>
        </w:tc>
      </w:tr>
      <w:tr w:rsidR="00037163" w:rsidRPr="00787745" w:rsidTr="002C4ACE">
        <w:trPr>
          <w:trHeight w:val="623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820" w:type="dxa"/>
            <w:gridSpan w:val="4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78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入党时间</w:t>
            </w:r>
          </w:p>
        </w:tc>
        <w:tc>
          <w:tcPr>
            <w:tcW w:w="2820" w:type="dxa"/>
            <w:gridSpan w:val="4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61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spacing w:line="42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律师类别（专兼职）</w:t>
            </w:r>
          </w:p>
        </w:tc>
        <w:tc>
          <w:tcPr>
            <w:tcW w:w="1279" w:type="dxa"/>
            <w:gridSpan w:val="2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执业时间</w:t>
            </w:r>
          </w:p>
        </w:tc>
        <w:tc>
          <w:tcPr>
            <w:tcW w:w="2820" w:type="dxa"/>
            <w:gridSpan w:val="4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268" w:type="dxa"/>
            <w:vMerge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88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律师事务所名称</w:t>
            </w:r>
          </w:p>
        </w:tc>
        <w:tc>
          <w:tcPr>
            <w:tcW w:w="3441" w:type="dxa"/>
            <w:gridSpan w:val="4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所内职务</w:t>
            </w:r>
          </w:p>
        </w:tc>
        <w:tc>
          <w:tcPr>
            <w:tcW w:w="226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50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近三年平均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业务收入（万元）</w:t>
            </w:r>
          </w:p>
        </w:tc>
        <w:tc>
          <w:tcPr>
            <w:tcW w:w="3441" w:type="dxa"/>
            <w:gridSpan w:val="4"/>
            <w:vAlign w:val="center"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50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3441" w:type="dxa"/>
            <w:gridSpan w:val="4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37163" w:rsidRPr="002022FE" w:rsidRDefault="00037163" w:rsidP="002C4ACE">
            <w:pPr>
              <w:pStyle w:val="2"/>
              <w:rPr>
                <w:rFonts w:ascii="仿宋_GB2312"/>
                <w:bCs/>
                <w:color w:val="000000"/>
                <w:sz w:val="24"/>
                <w:szCs w:val="24"/>
              </w:rPr>
            </w:pPr>
            <w:r w:rsidRPr="002022FE">
              <w:rPr>
                <w:rFonts w:ascii="仿宋_GB2312" w:hint="eastAsia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vAlign w:val="center"/>
          </w:tcPr>
          <w:p w:rsidR="00037163" w:rsidRPr="002022FE" w:rsidRDefault="00037163" w:rsidP="002C4ACE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650"/>
        </w:trPr>
        <w:tc>
          <w:tcPr>
            <w:tcW w:w="5959" w:type="dxa"/>
            <w:gridSpan w:val="5"/>
            <w:vAlign w:val="center"/>
          </w:tcPr>
          <w:p w:rsidR="00037163" w:rsidRDefault="00037163" w:rsidP="002C4A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是否推荐评选“十佳青年律师”</w:t>
            </w:r>
          </w:p>
          <w:p w:rsidR="00037163" w:rsidRDefault="00037163" w:rsidP="002C4AC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（如不填写，视为不推荐参评）</w:t>
            </w:r>
          </w:p>
        </w:tc>
        <w:tc>
          <w:tcPr>
            <w:tcW w:w="4252" w:type="dxa"/>
            <w:gridSpan w:val="4"/>
            <w:vAlign w:val="center"/>
          </w:tcPr>
          <w:p w:rsidR="00037163" w:rsidRPr="001C3C4C" w:rsidRDefault="00037163" w:rsidP="002C4ACE">
            <w:pPr>
              <w:rPr>
                <w:rFonts w:ascii="仿宋_GB2312" w:eastAsia="仿宋_GB2312"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Cs/>
                <w:sz w:val="36"/>
                <w:szCs w:val="36"/>
              </w:rPr>
              <w:t xml:space="preserve"> </w:t>
            </w:r>
          </w:p>
        </w:tc>
      </w:tr>
      <w:tr w:rsidR="00037163" w:rsidRPr="00787745" w:rsidTr="002C4ACE">
        <w:trPr>
          <w:trHeight w:val="1571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律协任职</w:t>
            </w:r>
          </w:p>
        </w:tc>
        <w:tc>
          <w:tcPr>
            <w:tcW w:w="7693" w:type="dxa"/>
            <w:gridSpan w:val="8"/>
          </w:tcPr>
          <w:p w:rsidR="00037163" w:rsidRPr="002022FE" w:rsidRDefault="00037163" w:rsidP="002C4ACE">
            <w:pPr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1753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社会任职</w:t>
            </w:r>
          </w:p>
        </w:tc>
        <w:tc>
          <w:tcPr>
            <w:tcW w:w="7693" w:type="dxa"/>
            <w:gridSpan w:val="8"/>
          </w:tcPr>
          <w:p w:rsidR="00037163" w:rsidRPr="002022FE" w:rsidRDefault="00037163" w:rsidP="002C4ACE">
            <w:pPr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1969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Ansi="宋体" w:hint="eastAsia"/>
                <w:color w:val="000000"/>
                <w:sz w:val="24"/>
              </w:rPr>
              <w:t>受表彰情况</w:t>
            </w:r>
          </w:p>
        </w:tc>
        <w:tc>
          <w:tcPr>
            <w:tcW w:w="7693" w:type="dxa"/>
            <w:gridSpan w:val="8"/>
          </w:tcPr>
          <w:p w:rsidR="00037163" w:rsidRPr="002022FE" w:rsidRDefault="00037163" w:rsidP="002C4ACE">
            <w:pPr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2256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执业期间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出版或者发表的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论文著作</w:t>
            </w:r>
          </w:p>
        </w:tc>
        <w:tc>
          <w:tcPr>
            <w:tcW w:w="7693" w:type="dxa"/>
            <w:gridSpan w:val="8"/>
          </w:tcPr>
          <w:p w:rsidR="00037163" w:rsidRPr="002022FE" w:rsidRDefault="00037163" w:rsidP="002C4ACE">
            <w:pPr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2401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执业经历、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事迹简介或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专业成就</w:t>
            </w:r>
          </w:p>
          <w:p w:rsidR="00037163" w:rsidRPr="002022FE" w:rsidRDefault="00037163" w:rsidP="002C4ACE">
            <w:pPr>
              <w:jc w:val="center"/>
              <w:rPr>
                <w:rFonts w:ascii="仿宋_GB2312" w:eastAsia="仿宋_GB2312" w:hAnsi="仿宋_GB2312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_GB2312" w:hint="eastAsia"/>
                <w:bCs/>
                <w:color w:val="000000"/>
                <w:sz w:val="24"/>
              </w:rPr>
              <w:t>（300字）</w:t>
            </w:r>
          </w:p>
        </w:tc>
        <w:tc>
          <w:tcPr>
            <w:tcW w:w="7693" w:type="dxa"/>
            <w:gridSpan w:val="8"/>
          </w:tcPr>
          <w:p w:rsidR="00037163" w:rsidRPr="002022FE" w:rsidRDefault="00037163" w:rsidP="002C4ACE">
            <w:pPr>
              <w:spacing w:line="240" w:lineRule="atLeas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2022FE">
              <w:rPr>
                <w:rFonts w:ascii="仿宋_GB2312" w:eastAsia="仿宋_GB2312" w:hAnsi="宋体" w:hint="eastAsia"/>
                <w:color w:val="000000"/>
                <w:sz w:val="24"/>
              </w:rPr>
              <w:t>工作实绩及社会形象</w:t>
            </w:r>
          </w:p>
          <w:p w:rsidR="00037163" w:rsidRPr="002022FE" w:rsidRDefault="00037163" w:rsidP="002C4ACE">
            <w:pPr>
              <w:spacing w:line="240" w:lineRule="atLeas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2817"/>
        </w:trPr>
        <w:tc>
          <w:tcPr>
            <w:tcW w:w="2518" w:type="dxa"/>
            <w:vAlign w:val="center"/>
          </w:tcPr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履行法律援助义务、参加社会服务以及其他社会公益活动的情况</w:t>
            </w:r>
          </w:p>
        </w:tc>
        <w:tc>
          <w:tcPr>
            <w:tcW w:w="7693" w:type="dxa"/>
            <w:gridSpan w:val="8"/>
            <w:vAlign w:val="center"/>
          </w:tcPr>
          <w:p w:rsidR="00037163" w:rsidRPr="002022FE" w:rsidRDefault="00037163" w:rsidP="002C4ACE">
            <w:pPr>
              <w:spacing w:line="500" w:lineRule="exact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037163" w:rsidRPr="00787745" w:rsidTr="002C4ACE">
        <w:trPr>
          <w:trHeight w:val="1262"/>
        </w:trPr>
        <w:tc>
          <w:tcPr>
            <w:tcW w:w="10211" w:type="dxa"/>
            <w:gridSpan w:val="9"/>
            <w:vAlign w:val="center"/>
          </w:tcPr>
          <w:p w:rsidR="00037163" w:rsidRPr="002022FE" w:rsidRDefault="00037163" w:rsidP="002C4ACE">
            <w:pPr>
              <w:spacing w:line="500" w:lineRule="exact"/>
              <w:ind w:firstLineChars="1400" w:firstLine="336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本人签字：　　　　　　　　　　　　 年  月  日</w:t>
            </w:r>
          </w:p>
        </w:tc>
      </w:tr>
      <w:tr w:rsidR="00037163" w:rsidRPr="00787745" w:rsidTr="002C4ACE">
        <w:trPr>
          <w:trHeight w:val="3252"/>
        </w:trPr>
        <w:tc>
          <w:tcPr>
            <w:tcW w:w="3420" w:type="dxa"/>
            <w:gridSpan w:val="2"/>
          </w:tcPr>
          <w:p w:rsidR="00037163" w:rsidRPr="002022FE" w:rsidRDefault="00037163" w:rsidP="002C4ACE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律师所党组织及律师所推荐意见</w:t>
            </w:r>
          </w:p>
          <w:p w:rsidR="00037163" w:rsidRPr="002022FE" w:rsidRDefault="00037163" w:rsidP="002C4ACE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037163" w:rsidRPr="002022FE" w:rsidRDefault="00037163" w:rsidP="002C4AC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年   月  日</w:t>
            </w:r>
          </w:p>
        </w:tc>
        <w:tc>
          <w:tcPr>
            <w:tcW w:w="3531" w:type="dxa"/>
            <w:gridSpan w:val="5"/>
          </w:tcPr>
          <w:p w:rsidR="00037163" w:rsidRPr="002022FE" w:rsidRDefault="00037163" w:rsidP="002C4ACE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区（市）司法局意见</w:t>
            </w:r>
          </w:p>
          <w:p w:rsidR="00037163" w:rsidRPr="002022FE" w:rsidRDefault="00037163" w:rsidP="002C4ACE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037163" w:rsidRPr="002022FE" w:rsidRDefault="00037163" w:rsidP="002C4ACE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年  月  日</w:t>
            </w:r>
          </w:p>
        </w:tc>
        <w:tc>
          <w:tcPr>
            <w:tcW w:w="3260" w:type="dxa"/>
            <w:gridSpan w:val="2"/>
          </w:tcPr>
          <w:p w:rsidR="00037163" w:rsidRPr="002022FE" w:rsidRDefault="00037163" w:rsidP="002C4ACE">
            <w:pPr>
              <w:spacing w:line="500" w:lineRule="exact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市律师行业党委意见</w:t>
            </w:r>
          </w:p>
          <w:p w:rsidR="00037163" w:rsidRPr="002022FE" w:rsidRDefault="00037163" w:rsidP="002C4ACE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037163" w:rsidRPr="002022FE" w:rsidRDefault="00037163" w:rsidP="002C4AC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037163" w:rsidRPr="002022FE" w:rsidRDefault="00037163" w:rsidP="002C4ACE">
            <w:pPr>
              <w:spacing w:line="500" w:lineRule="exact"/>
              <w:ind w:rightChars="-81" w:right="-17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 w:rsidRPr="002022FE">
              <w:rPr>
                <w:rFonts w:ascii="仿宋_GB2312" w:eastAsia="仿宋_GB2312" w:hint="eastAsia"/>
                <w:color w:val="000000"/>
                <w:sz w:val="24"/>
              </w:rPr>
              <w:t xml:space="preserve">           年   月  日</w:t>
            </w:r>
          </w:p>
        </w:tc>
      </w:tr>
    </w:tbl>
    <w:p w:rsidR="00037163" w:rsidRDefault="00037163" w:rsidP="00037163">
      <w:pPr>
        <w:rPr>
          <w:b/>
        </w:rPr>
      </w:pPr>
      <w:r w:rsidRPr="00F02313">
        <w:rPr>
          <w:b/>
        </w:rPr>
        <w:t>注</w:t>
      </w:r>
      <w:r w:rsidRPr="00F02313">
        <w:rPr>
          <w:rFonts w:hint="eastAsia"/>
          <w:b/>
        </w:rPr>
        <w:t>：</w:t>
      </w:r>
      <w:r>
        <w:rPr>
          <w:rFonts w:hint="eastAsia"/>
          <w:b/>
        </w:rPr>
        <w:t>1</w:t>
      </w:r>
      <w:r>
        <w:rPr>
          <w:b/>
        </w:rPr>
        <w:t>.</w:t>
      </w:r>
      <w:r w:rsidRPr="00F02313">
        <w:rPr>
          <w:b/>
        </w:rPr>
        <w:t>有党组织的律师所应由律所党组织</w:t>
      </w:r>
      <w:r>
        <w:rPr>
          <w:b/>
        </w:rPr>
        <w:t>进行推荐并</w:t>
      </w:r>
      <w:r w:rsidRPr="00F02313">
        <w:rPr>
          <w:b/>
        </w:rPr>
        <w:t>盖章</w:t>
      </w:r>
      <w:r>
        <w:rPr>
          <w:rFonts w:hint="eastAsia"/>
          <w:b/>
        </w:rPr>
        <w:t>；</w:t>
      </w:r>
    </w:p>
    <w:p w:rsidR="00037163" w:rsidRDefault="00037163" w:rsidP="00037163">
      <w:pPr>
        <w:ind w:firstLine="435"/>
        <w:rPr>
          <w:b/>
        </w:rPr>
      </w:pPr>
      <w:r>
        <w:rPr>
          <w:b/>
        </w:rPr>
        <w:t>2.</w:t>
      </w:r>
      <w:r>
        <w:rPr>
          <w:b/>
        </w:rPr>
        <w:t>本表请使用</w:t>
      </w:r>
      <w:r>
        <w:rPr>
          <w:rFonts w:hint="eastAsia"/>
          <w:b/>
        </w:rPr>
        <w:t>A</w:t>
      </w:r>
      <w:r>
        <w:rPr>
          <w:b/>
        </w:rPr>
        <w:t>4</w:t>
      </w:r>
      <w:r>
        <w:rPr>
          <w:b/>
        </w:rPr>
        <w:t>纸反正面打印</w:t>
      </w:r>
      <w:r>
        <w:rPr>
          <w:rFonts w:hint="eastAsia"/>
          <w:b/>
        </w:rPr>
        <w:t>。</w:t>
      </w:r>
    </w:p>
    <w:p w:rsidR="00037163" w:rsidRPr="00612306" w:rsidRDefault="00037163" w:rsidP="00037163">
      <w:pPr>
        <w:ind w:firstLine="435"/>
        <w:rPr>
          <w:b/>
        </w:rPr>
      </w:pPr>
    </w:p>
    <w:p w:rsidR="00037163" w:rsidRPr="00AC1FF4" w:rsidRDefault="00037163" w:rsidP="00037163"/>
    <w:p w:rsidR="00487099" w:rsidRPr="00037163" w:rsidRDefault="00487099"/>
    <w:sectPr w:rsidR="00487099" w:rsidRPr="00037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E1" w:rsidRDefault="00DB0BE1" w:rsidP="00037163">
      <w:r>
        <w:separator/>
      </w:r>
    </w:p>
  </w:endnote>
  <w:endnote w:type="continuationSeparator" w:id="0">
    <w:p w:rsidR="00DB0BE1" w:rsidRDefault="00DB0BE1" w:rsidP="0003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E1" w:rsidRDefault="00DB0BE1" w:rsidP="00037163">
      <w:r>
        <w:separator/>
      </w:r>
    </w:p>
  </w:footnote>
  <w:footnote w:type="continuationSeparator" w:id="0">
    <w:p w:rsidR="00DB0BE1" w:rsidRDefault="00DB0BE1" w:rsidP="0003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F8"/>
    <w:rsid w:val="00037163"/>
    <w:rsid w:val="000F7AF8"/>
    <w:rsid w:val="00487099"/>
    <w:rsid w:val="00DB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26F875-4E76-4B86-9A6B-AFE60E61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037163"/>
    <w:pPr>
      <w:keepNext/>
      <w:jc w:val="center"/>
      <w:outlineLvl w:val="1"/>
    </w:pPr>
    <w:rPr>
      <w:rFonts w:eastAsia="仿宋_GB231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7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7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71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7163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037163"/>
    <w:rPr>
      <w:rFonts w:ascii="Times New Roman" w:eastAsia="仿宋_GB2312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037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ylmfeng.com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2022-04-12T08:51:00Z</dcterms:created>
  <dcterms:modified xsi:type="dcterms:W3CDTF">2022-04-12T08:51:00Z</dcterms:modified>
</cp:coreProperties>
</file>